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6C344" w14:textId="77777777" w:rsidR="00D40E75" w:rsidRDefault="00D40E75" w:rsidP="00D40E75">
      <w:pPr>
        <w:spacing w:after="0" w:line="240" w:lineRule="auto"/>
        <w:jc w:val="center"/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eastAsia="he-IL"/>
        </w:rPr>
      </w:pPr>
      <w:bookmarkStart w:id="0" w:name="_GoBack"/>
      <w:bookmarkEnd w:id="0"/>
    </w:p>
    <w:p w14:paraId="6E7DCBCF" w14:textId="77777777" w:rsidR="00D40E75" w:rsidRDefault="00D40E75" w:rsidP="00D40E7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  <w:lang w:eastAsia="he-IL"/>
        </w:rPr>
      </w:pPr>
    </w:p>
    <w:p w14:paraId="6B00C8AC" w14:textId="5F3D6133" w:rsidR="00D40E75" w:rsidRPr="00672CAC" w:rsidRDefault="00C61888" w:rsidP="00D40E7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0"/>
          <w:szCs w:val="40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eastAsia="he-IL"/>
        </w:rPr>
        <w:t xml:space="preserve">      </w:t>
      </w:r>
      <w:r w:rsidR="00D40E75" w:rsidRPr="00672CAC"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eastAsia="he-IL"/>
        </w:rPr>
        <w:t>מועצה מקומית כפר קרע</w:t>
      </w:r>
    </w:p>
    <w:p w14:paraId="181F4DB9" w14:textId="62E2C309" w:rsidR="00D40E75" w:rsidRPr="00C61888" w:rsidRDefault="00C61888" w:rsidP="002F0E89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0"/>
          <w:szCs w:val="40"/>
          <w:u w:val="single"/>
          <w:rtl/>
          <w:lang w:eastAsia="he-IL"/>
        </w:rPr>
      </w:pPr>
      <w:r w:rsidRPr="00C61888">
        <w:rPr>
          <w:rFonts w:ascii="Times New Roman" w:eastAsia="Times New Roman" w:hAnsi="Times New Roman" w:cs="David" w:hint="cs"/>
          <w:b/>
          <w:bCs/>
          <w:sz w:val="40"/>
          <w:szCs w:val="40"/>
          <w:rtl/>
          <w:lang w:eastAsia="he-IL"/>
        </w:rPr>
        <w:t xml:space="preserve">      </w:t>
      </w:r>
      <w:r w:rsidR="00D40E75" w:rsidRPr="00C61888">
        <w:rPr>
          <w:rFonts w:ascii="Times New Roman" w:eastAsia="Times New Roman" w:hAnsi="Times New Roman" w:cs="David" w:hint="cs"/>
          <w:b/>
          <w:bCs/>
          <w:sz w:val="40"/>
          <w:szCs w:val="40"/>
          <w:u w:val="single"/>
          <w:rtl/>
          <w:lang w:eastAsia="he-IL"/>
        </w:rPr>
        <w:t xml:space="preserve">מכרז מס' </w:t>
      </w:r>
      <w:r w:rsidR="002F0E89">
        <w:rPr>
          <w:rFonts w:ascii="Times New Roman" w:eastAsia="Times New Roman" w:hAnsi="Times New Roman" w:cs="David"/>
          <w:b/>
          <w:bCs/>
          <w:sz w:val="40"/>
          <w:szCs w:val="40"/>
          <w:u w:val="single"/>
          <w:lang w:eastAsia="he-IL"/>
        </w:rPr>
        <w:t>10/2021</w:t>
      </w:r>
    </w:p>
    <w:p w14:paraId="03F56097" w14:textId="77777777" w:rsidR="00D40E75" w:rsidRPr="00F711D9" w:rsidRDefault="00D40E75" w:rsidP="00D40E7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7787450A" w14:textId="6BAABDFA" w:rsidR="00D40E75" w:rsidRPr="00C61888" w:rsidRDefault="00D40E75" w:rsidP="00D40E75">
      <w:pPr>
        <w:keepNext/>
        <w:tabs>
          <w:tab w:val="left" w:pos="-58"/>
          <w:tab w:val="left" w:pos="836"/>
          <w:tab w:val="left" w:pos="1466"/>
          <w:tab w:val="left" w:pos="2006"/>
          <w:tab w:val="left" w:pos="2366"/>
        </w:tabs>
        <w:spacing w:after="0" w:line="360" w:lineRule="auto"/>
        <w:ind w:left="-58"/>
        <w:outlineLvl w:val="5"/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</w:pPr>
      <w:r w:rsidRPr="00F711D9">
        <w:rPr>
          <w:rFonts w:ascii="David" w:eastAsia="Times New Roman" w:hAnsi="David" w:cs="David" w:hint="cs"/>
          <w:sz w:val="28"/>
          <w:szCs w:val="28"/>
          <w:rtl/>
          <w:lang w:eastAsia="he-IL"/>
        </w:rPr>
        <w:t xml:space="preserve">                              </w:t>
      </w:r>
      <w:r w:rsidRPr="00C61888">
        <w:rPr>
          <w:rFonts w:ascii="David" w:eastAsia="Times New Roman" w:hAnsi="David" w:cs="David"/>
          <w:sz w:val="32"/>
          <w:szCs w:val="32"/>
          <w:rtl/>
          <w:lang w:eastAsia="he-IL"/>
        </w:rPr>
        <w:t>ביצוע</w:t>
      </w:r>
      <w:r w:rsidRPr="00C61888">
        <w:rPr>
          <w:rFonts w:ascii="David" w:eastAsia="Times New Roman" w:hAnsi="David" w:cs="David"/>
          <w:b/>
          <w:bCs/>
          <w:sz w:val="32"/>
          <w:szCs w:val="32"/>
          <w:rtl/>
          <w:lang w:eastAsia="he-IL"/>
        </w:rPr>
        <w:t xml:space="preserve"> :</w:t>
      </w:r>
      <w:r w:rsidRPr="00C61888"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  <w:t xml:space="preserve"> מכרז שנתי לעבודות </w:t>
      </w:r>
      <w:r w:rsidRPr="00C61888">
        <w:rPr>
          <w:rFonts w:ascii="David" w:eastAsia="Times New Roman" w:hAnsi="David" w:cs="David" w:hint="cs"/>
          <w:b/>
          <w:bCs/>
          <w:noProof/>
          <w:sz w:val="32"/>
          <w:szCs w:val="32"/>
          <w:u w:val="single"/>
          <w:rtl/>
          <w:lang w:eastAsia="he-IL"/>
        </w:rPr>
        <w:t xml:space="preserve">פיתוח , </w:t>
      </w:r>
      <w:r w:rsidRPr="00C61888"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  <w:t xml:space="preserve">שיקום </w:t>
      </w:r>
      <w:r w:rsidR="00C61888">
        <w:rPr>
          <w:rFonts w:ascii="David" w:eastAsia="Times New Roman" w:hAnsi="David" w:cs="David" w:hint="cs"/>
          <w:b/>
          <w:bCs/>
          <w:noProof/>
          <w:sz w:val="32"/>
          <w:szCs w:val="32"/>
          <w:u w:val="single"/>
          <w:rtl/>
          <w:lang w:eastAsia="he-IL"/>
        </w:rPr>
        <w:t xml:space="preserve">, תחזוקה </w:t>
      </w:r>
      <w:r w:rsidRPr="00C61888">
        <w:rPr>
          <w:rFonts w:ascii="David" w:eastAsia="Times New Roman" w:hAnsi="David" w:cs="David"/>
          <w:b/>
          <w:bCs/>
          <w:noProof/>
          <w:sz w:val="32"/>
          <w:szCs w:val="32"/>
          <w:u w:val="single"/>
          <w:rtl/>
          <w:lang w:eastAsia="he-IL"/>
        </w:rPr>
        <w:t>וריפוד אספלט</w:t>
      </w:r>
    </w:p>
    <w:p w14:paraId="1B7075B7" w14:textId="0C4B4817" w:rsidR="00D40E75" w:rsidRPr="00C61888" w:rsidRDefault="00D40E75" w:rsidP="00D40E75">
      <w:pPr>
        <w:keepNext/>
        <w:tabs>
          <w:tab w:val="left" w:pos="-58"/>
          <w:tab w:val="left" w:pos="836"/>
          <w:tab w:val="left" w:pos="1466"/>
          <w:tab w:val="left" w:pos="2006"/>
          <w:tab w:val="left" w:pos="2366"/>
        </w:tabs>
        <w:spacing w:after="0" w:line="360" w:lineRule="auto"/>
        <w:ind w:left="-58"/>
        <w:outlineLvl w:val="5"/>
        <w:rPr>
          <w:rFonts w:ascii="David" w:eastAsia="Times New Roman" w:hAnsi="David" w:cs="David"/>
          <w:b/>
          <w:bCs/>
          <w:noProof/>
          <w:sz w:val="32"/>
          <w:szCs w:val="32"/>
          <w:rtl/>
          <w:lang w:eastAsia="he-IL"/>
        </w:rPr>
      </w:pPr>
      <w:r w:rsidRPr="00C61888">
        <w:rPr>
          <w:rFonts w:ascii="David" w:eastAsia="Times New Roman" w:hAnsi="David" w:cs="David" w:hint="cs"/>
          <w:b/>
          <w:bCs/>
          <w:noProof/>
          <w:sz w:val="32"/>
          <w:szCs w:val="32"/>
          <w:rtl/>
          <w:lang w:eastAsia="he-IL"/>
        </w:rPr>
        <w:t xml:space="preserve">             </w:t>
      </w:r>
      <w:r w:rsidRPr="00C61888">
        <w:rPr>
          <w:rFonts w:ascii="David" w:eastAsia="Times New Roman" w:hAnsi="David" w:cs="David"/>
          <w:b/>
          <w:bCs/>
          <w:noProof/>
          <w:sz w:val="32"/>
          <w:szCs w:val="32"/>
          <w:rtl/>
          <w:lang w:eastAsia="he-IL"/>
        </w:rPr>
        <w:t xml:space="preserve"> </w:t>
      </w:r>
      <w:r w:rsidRPr="00C61888">
        <w:rPr>
          <w:rFonts w:ascii="David" w:eastAsia="Times New Roman" w:hAnsi="David" w:cs="David" w:hint="cs"/>
          <w:b/>
          <w:bCs/>
          <w:noProof/>
          <w:sz w:val="32"/>
          <w:szCs w:val="32"/>
          <w:rtl/>
          <w:lang w:eastAsia="he-IL"/>
        </w:rPr>
        <w:t xml:space="preserve">                          </w:t>
      </w:r>
      <w:r w:rsidR="00C61888">
        <w:rPr>
          <w:rFonts w:ascii="David" w:eastAsia="Times New Roman" w:hAnsi="David" w:cs="David" w:hint="cs"/>
          <w:b/>
          <w:bCs/>
          <w:noProof/>
          <w:sz w:val="32"/>
          <w:szCs w:val="32"/>
          <w:rtl/>
          <w:lang w:eastAsia="he-IL"/>
        </w:rPr>
        <w:t xml:space="preserve">         </w:t>
      </w:r>
      <w:r w:rsidRPr="00C61888">
        <w:rPr>
          <w:rFonts w:ascii="David" w:eastAsia="Times New Roman" w:hAnsi="David" w:cs="David" w:hint="cs"/>
          <w:b/>
          <w:bCs/>
          <w:noProof/>
          <w:sz w:val="32"/>
          <w:szCs w:val="32"/>
          <w:rtl/>
          <w:lang w:eastAsia="he-IL"/>
        </w:rPr>
        <w:t xml:space="preserve">  </w:t>
      </w:r>
      <w:r w:rsidRPr="00C61888">
        <w:rPr>
          <w:rFonts w:ascii="David" w:eastAsia="Times New Roman" w:hAnsi="David" w:cs="David"/>
          <w:b/>
          <w:bCs/>
          <w:noProof/>
          <w:sz w:val="32"/>
          <w:szCs w:val="32"/>
          <w:rtl/>
          <w:lang w:eastAsia="he-IL"/>
        </w:rPr>
        <w:t>בדרכים ובכבישים פנימיים בכפר קרע</w:t>
      </w:r>
    </w:p>
    <w:p w14:paraId="4460A24E" w14:textId="77777777" w:rsidR="00D40E75" w:rsidRPr="00672CAC" w:rsidRDefault="00D40E75" w:rsidP="00D40E7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  <w:lang w:eastAsia="he-IL"/>
        </w:rPr>
      </w:pPr>
    </w:p>
    <w:tbl>
      <w:tblPr>
        <w:bidiVisual/>
        <w:tblW w:w="8974" w:type="dxa"/>
        <w:tblInd w:w="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254"/>
      </w:tblGrid>
      <w:tr w:rsidR="00D40E75" w:rsidRPr="00672CAC" w14:paraId="0B1C6C0A" w14:textId="77777777" w:rsidTr="00C61888">
        <w:tc>
          <w:tcPr>
            <w:tcW w:w="720" w:type="dxa"/>
          </w:tcPr>
          <w:p w14:paraId="4A3F6659" w14:textId="77777777" w:rsidR="00D40E75" w:rsidRPr="004C1EA9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4C1EA9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1.</w:t>
            </w:r>
          </w:p>
        </w:tc>
        <w:tc>
          <w:tcPr>
            <w:tcW w:w="8254" w:type="dxa"/>
            <w:shd w:val="clear" w:color="auto" w:fill="auto"/>
          </w:tcPr>
          <w:p w14:paraId="7D464044" w14:textId="1B00654E" w:rsidR="00D40E75" w:rsidRPr="004C1EA9" w:rsidRDefault="00D40E75" w:rsidP="000545E4">
            <w:pPr>
              <w:keepNext/>
              <w:tabs>
                <w:tab w:val="left" w:pos="-58"/>
                <w:tab w:val="left" w:pos="836"/>
                <w:tab w:val="left" w:pos="1466"/>
                <w:tab w:val="left" w:pos="2006"/>
                <w:tab w:val="left" w:pos="2366"/>
              </w:tabs>
              <w:spacing w:after="0" w:line="360" w:lineRule="auto"/>
              <w:ind w:left="-58"/>
              <w:outlineLvl w:val="5"/>
              <w:rPr>
                <w:rFonts w:ascii="David" w:eastAsia="Times New Roman" w:hAnsi="David" w:cs="David"/>
                <w:noProof/>
                <w:sz w:val="26"/>
                <w:szCs w:val="26"/>
                <w:lang w:eastAsia="he-IL"/>
              </w:rPr>
            </w:pPr>
            <w:r w:rsidRPr="004C1EA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המועצה המקומית כפר קרע מזמינה בזאת הצעות מחיר ל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מכרז שנתי ל</w:t>
            </w:r>
            <w:r w:rsidRPr="004C1EA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ביצוע עבודות 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פיתוח , ש</w:t>
            </w:r>
            <w:r w:rsidRPr="004C1EA9">
              <w:rPr>
                <w:rFonts w:ascii="David" w:eastAsia="Times New Roman" w:hAnsi="David" w:cs="David"/>
                <w:noProof/>
                <w:sz w:val="26"/>
                <w:szCs w:val="26"/>
                <w:rtl/>
                <w:lang w:eastAsia="he-IL"/>
              </w:rPr>
              <w:t>יקום וריפוד אספלט</w:t>
            </w:r>
            <w:r w:rsidRPr="004C1EA9">
              <w:rPr>
                <w:rFonts w:ascii="David" w:eastAsia="Times New Roman" w:hAnsi="David" w:cs="David" w:hint="cs"/>
                <w:noProof/>
                <w:sz w:val="26"/>
                <w:szCs w:val="26"/>
                <w:rtl/>
                <w:lang w:eastAsia="he-IL"/>
              </w:rPr>
              <w:t xml:space="preserve"> </w:t>
            </w:r>
            <w:r w:rsidRPr="004C1EA9">
              <w:rPr>
                <w:rFonts w:ascii="David" w:eastAsia="Times New Roman" w:hAnsi="David" w:cs="David"/>
                <w:noProof/>
                <w:sz w:val="26"/>
                <w:szCs w:val="26"/>
                <w:rtl/>
                <w:lang w:eastAsia="he-IL"/>
              </w:rPr>
              <w:t>בדרכים ובכבישים פנימיים בכפר קרע</w:t>
            </w:r>
            <w:r>
              <w:rPr>
                <w:rFonts w:ascii="David" w:eastAsia="Times New Roman" w:hAnsi="David" w:cs="David" w:hint="cs"/>
                <w:noProof/>
                <w:sz w:val="26"/>
                <w:szCs w:val="26"/>
                <w:rtl/>
                <w:lang w:eastAsia="he-IL"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, וזאת ב</w:t>
            </w:r>
            <w:r w:rsidRPr="004C1EA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התאם לתנאים המפורטים במסמכי ההצעה .</w:t>
            </w:r>
          </w:p>
        </w:tc>
      </w:tr>
      <w:tr w:rsidR="00D40E75" w:rsidRPr="00672CAC" w14:paraId="3B5526BC" w14:textId="77777777" w:rsidTr="00C61888">
        <w:tc>
          <w:tcPr>
            <w:tcW w:w="720" w:type="dxa"/>
          </w:tcPr>
          <w:p w14:paraId="5C696E82" w14:textId="77777777" w:rsidR="00D40E75" w:rsidRPr="00672CAC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72CA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2.</w:t>
            </w:r>
          </w:p>
        </w:tc>
        <w:tc>
          <w:tcPr>
            <w:tcW w:w="8254" w:type="dxa"/>
            <w:shd w:val="clear" w:color="auto" w:fill="auto"/>
          </w:tcPr>
          <w:p w14:paraId="53C157E1" w14:textId="0FAA8238" w:rsidR="00D40E75" w:rsidRPr="00B66981" w:rsidRDefault="00D40E75" w:rsidP="002F0E89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lang w:eastAsia="he-IL"/>
              </w:rPr>
            </w:pP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את מסמכי המכרז ניתן לרכוש ממשרד מועצה מקומית כפר קרע  בשעות העבודה הרגילות טל </w:t>
            </w:r>
            <w:r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  <w:t>–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04-6002304 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תמורת </w:t>
            </w:r>
            <w:r w:rsidR="002F0E8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1,000</w:t>
            </w:r>
            <w:r w:rsidRPr="00B66981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₪,  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אשר לא יוחזרו בכלל.</w:t>
            </w:r>
          </w:p>
        </w:tc>
      </w:tr>
      <w:tr w:rsidR="00D40E75" w:rsidRPr="00672CAC" w14:paraId="36664AAD" w14:textId="77777777" w:rsidTr="00C61888">
        <w:tc>
          <w:tcPr>
            <w:tcW w:w="720" w:type="dxa"/>
          </w:tcPr>
          <w:p w14:paraId="4CBBC586" w14:textId="77777777" w:rsidR="00D40E75" w:rsidRPr="00672CAC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72CA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3.</w:t>
            </w:r>
          </w:p>
        </w:tc>
        <w:tc>
          <w:tcPr>
            <w:tcW w:w="8254" w:type="dxa"/>
            <w:shd w:val="clear" w:color="auto" w:fill="auto"/>
          </w:tcPr>
          <w:p w14:paraId="5A958D9B" w14:textId="4606B9DE" w:rsidR="00D40E75" w:rsidRPr="00B66981" w:rsidRDefault="00D40E75" w:rsidP="008963D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b/>
                <w:bCs/>
                <w:sz w:val="26"/>
                <w:szCs w:val="26"/>
                <w:rtl/>
                <w:lang w:eastAsia="he-IL"/>
              </w:rPr>
            </w:pP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ההצעות תוגשנה בצירוף כל מסמכי המכרז והתוכניות חתומים ע"י הקבלן בצירוף ערבות בנקאית בסכום של </w:t>
            </w:r>
            <w:r w:rsidR="002F0E89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30</w:t>
            </w:r>
            <w:r w:rsidRPr="00E828DE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,000</w:t>
            </w:r>
            <w:r w:rsidR="002F0E8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 w:rsidRPr="00B66981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₪ </w:t>
            </w:r>
            <w:r w:rsidRPr="008963D1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צמודה למדד הסלילה חודש 01/2021 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כנדרש במכרז בתוקף עד</w:t>
            </w:r>
            <w:r w:rsidR="00C61888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תאריך</w:t>
            </w:r>
            <w:r w:rsidR="00645D1E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 w:rsidR="00645D1E" w:rsidRPr="00645D1E">
              <w:rPr>
                <w:rFonts w:ascii="Times New Roman" w:eastAsia="Times New Roman" w:hAnsi="Times New Roman" w:cs="Arabic Transparent" w:hint="cs"/>
                <w:b/>
                <w:bCs/>
                <w:sz w:val="26"/>
                <w:szCs w:val="26"/>
                <w:rtl/>
                <w:lang w:eastAsia="he-IL" w:bidi="ar-JO"/>
              </w:rPr>
              <w:t xml:space="preserve">28.05.2021 </w:t>
            </w:r>
            <w:r w:rsidR="00C61888" w:rsidRPr="00645D1E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,</w:t>
            </w:r>
            <w:r w:rsidR="00C61888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הצעה ללא צירוף כל מסמכי המכרז חתומים כנדרש לרבות ערבות בנקאית לא תובא לדיון בכלל.</w:t>
            </w:r>
          </w:p>
        </w:tc>
      </w:tr>
      <w:tr w:rsidR="00D40E75" w:rsidRPr="00672CAC" w14:paraId="43EE16A7" w14:textId="77777777" w:rsidTr="00C61888">
        <w:trPr>
          <w:trHeight w:val="504"/>
        </w:trPr>
        <w:tc>
          <w:tcPr>
            <w:tcW w:w="720" w:type="dxa"/>
          </w:tcPr>
          <w:p w14:paraId="0D4BA0BF" w14:textId="77777777" w:rsidR="00D40E75" w:rsidRPr="00672CAC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72CA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4.</w:t>
            </w:r>
          </w:p>
        </w:tc>
        <w:tc>
          <w:tcPr>
            <w:tcW w:w="8254" w:type="dxa"/>
            <w:shd w:val="clear" w:color="auto" w:fill="auto"/>
          </w:tcPr>
          <w:p w14:paraId="29628752" w14:textId="1BD4DE0D" w:rsidR="00D40E75" w:rsidRPr="00B66981" w:rsidRDefault="00D40E75" w:rsidP="000545E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</w:pP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רשאים להשתתף במכרז קבלנים בעלי ניסיון, העונים על הכישורים כמפורט במכרז ורשומים בפנקס הקבלנים לענף ראשי במקצועות כבישים ( סימול</w:t>
            </w:r>
            <w:r w:rsidR="002302BA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ב-200 )בסיווג כספי ג-1 לפחות .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יש לצרף את כל האישורים המתאימים .ניהול ספרים חשבונות על פי פקודת מס הכנסה וחוק מס ערך מוסף ותעודת קבלן רשום בתוקף מרשות הקבלנים  .</w:t>
            </w:r>
          </w:p>
        </w:tc>
      </w:tr>
      <w:tr w:rsidR="00D40E75" w:rsidRPr="00672CAC" w14:paraId="1990ABDD" w14:textId="77777777" w:rsidTr="00C61888">
        <w:tc>
          <w:tcPr>
            <w:tcW w:w="720" w:type="dxa"/>
          </w:tcPr>
          <w:p w14:paraId="1FE7D18C" w14:textId="77777777" w:rsidR="00D40E75" w:rsidRPr="00672CAC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72CA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5.</w:t>
            </w:r>
          </w:p>
        </w:tc>
        <w:tc>
          <w:tcPr>
            <w:tcW w:w="8254" w:type="dxa"/>
            <w:shd w:val="clear" w:color="auto" w:fill="auto"/>
          </w:tcPr>
          <w:p w14:paraId="1B5EA946" w14:textId="3885D011" w:rsidR="00D40E75" w:rsidRPr="00B66981" w:rsidRDefault="00D40E75" w:rsidP="000545E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</w:pP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סיור קבלנים יתקיים ביום </w:t>
            </w:r>
            <w:r w:rsidRPr="008963D1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חמישי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תאריך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 w:rsidRPr="008963D1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18.02.2021 </w:t>
            </w:r>
            <w:r w:rsidRPr="008963D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שעה </w:t>
            </w:r>
            <w:r w:rsidRPr="008963D1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10:00</w:t>
            </w:r>
            <w:r w:rsidRPr="008963D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,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המפגש בבניין המועצה במח' ההנדסה 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קומה 2 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.</w:t>
            </w:r>
          </w:p>
        </w:tc>
      </w:tr>
      <w:tr w:rsidR="00D40E75" w:rsidRPr="00672CAC" w14:paraId="7FAD348A" w14:textId="77777777" w:rsidTr="00C61888">
        <w:tc>
          <w:tcPr>
            <w:tcW w:w="720" w:type="dxa"/>
          </w:tcPr>
          <w:p w14:paraId="5E1DF10F" w14:textId="77777777" w:rsidR="00D40E75" w:rsidRPr="00672CAC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lang w:eastAsia="he-IL"/>
              </w:rPr>
            </w:pPr>
            <w:r w:rsidRPr="00672CA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6.</w:t>
            </w:r>
          </w:p>
        </w:tc>
        <w:tc>
          <w:tcPr>
            <w:tcW w:w="8254" w:type="dxa"/>
            <w:shd w:val="clear" w:color="auto" w:fill="auto"/>
          </w:tcPr>
          <w:p w14:paraId="3DB5B9FF" w14:textId="1AA24E55" w:rsidR="00D40E75" w:rsidRPr="00B66981" w:rsidRDefault="00D40E75" w:rsidP="008963D1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</w:pP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היום האחרון להגשת ההצעות ביו</w:t>
            </w:r>
            <w:r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ם</w:t>
            </w:r>
            <w:r w:rsidR="00BE7709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</w:t>
            </w:r>
            <w:r w:rsidRPr="00BE7709">
              <w:rPr>
                <w:rFonts w:ascii="David" w:eastAsia="Times New Roman" w:hAnsi="David" w:cs="David"/>
                <w:b/>
                <w:bCs/>
                <w:sz w:val="26"/>
                <w:szCs w:val="26"/>
                <w:rtl/>
                <w:lang w:eastAsia="he-IL"/>
              </w:rPr>
              <w:t>ר</w:t>
            </w:r>
            <w:r w:rsidR="00645D1E" w:rsidRPr="00BE7709">
              <w:rPr>
                <w:rFonts w:ascii="David" w:eastAsia="Times New Roman" w:hAnsi="David" w:cs="David"/>
                <w:b/>
                <w:bCs/>
                <w:sz w:val="26"/>
                <w:szCs w:val="26"/>
                <w:rtl/>
                <w:lang w:eastAsia="he-IL"/>
              </w:rPr>
              <w:t>אשון</w:t>
            </w:r>
            <w:r w:rsidRPr="00BE7709">
              <w:rPr>
                <w:rFonts w:ascii="David" w:eastAsia="Times New Roman" w:hAnsi="David" w:cs="David"/>
                <w:sz w:val="26"/>
                <w:szCs w:val="26"/>
                <w:rtl/>
                <w:lang w:eastAsia="he-IL"/>
              </w:rPr>
              <w:t xml:space="preserve"> בתארי</w:t>
            </w:r>
            <w:r w:rsidR="00BE7709">
              <w:rPr>
                <w:rFonts w:ascii="David" w:eastAsia="Times New Roman" w:hAnsi="David" w:cs="David" w:hint="cs"/>
                <w:sz w:val="26"/>
                <w:szCs w:val="26"/>
                <w:rtl/>
                <w:lang w:eastAsia="he-IL"/>
              </w:rPr>
              <w:t>ך</w:t>
            </w:r>
            <w:r w:rsidR="00BE7709">
              <w:rPr>
                <w:rFonts w:ascii="David" w:eastAsia="Times New Roman" w:hAnsi="David" w:cs="David" w:hint="cs"/>
                <w:b/>
                <w:bCs/>
                <w:sz w:val="26"/>
                <w:szCs w:val="26"/>
                <w:rtl/>
                <w:lang w:eastAsia="he-IL"/>
              </w:rPr>
              <w:t xml:space="preserve">  </w:t>
            </w:r>
            <w:r w:rsidR="00645D1E" w:rsidRPr="00BE7709">
              <w:rPr>
                <w:rFonts w:ascii="David" w:eastAsia="Times New Roman" w:hAnsi="David" w:cs="David"/>
                <w:b/>
                <w:bCs/>
                <w:sz w:val="26"/>
                <w:szCs w:val="26"/>
                <w:rtl/>
                <w:lang w:eastAsia="he-IL"/>
              </w:rPr>
              <w:t>28.02.2021</w:t>
            </w:r>
            <w:r w:rsidR="00645D1E" w:rsidRPr="00BE7709">
              <w:rPr>
                <w:rFonts w:ascii="David" w:eastAsia="Times New Roman" w:hAnsi="David" w:cs="David"/>
                <w:sz w:val="26"/>
                <w:szCs w:val="26"/>
                <w:rtl/>
                <w:lang w:eastAsia="he-IL"/>
              </w:rPr>
              <w:t xml:space="preserve"> </w:t>
            </w:r>
            <w:r w:rsidRPr="00BE7709">
              <w:rPr>
                <w:rFonts w:ascii="David" w:eastAsia="Times New Roman" w:hAnsi="David" w:cs="David"/>
                <w:sz w:val="26"/>
                <w:szCs w:val="26"/>
                <w:rtl/>
                <w:lang w:eastAsia="he-IL"/>
              </w:rPr>
              <w:t xml:space="preserve">בשעה </w:t>
            </w:r>
            <w:r w:rsidRPr="00BE7709">
              <w:rPr>
                <w:rFonts w:ascii="David" w:eastAsia="Times New Roman" w:hAnsi="David" w:cs="David"/>
                <w:b/>
                <w:bCs/>
                <w:sz w:val="26"/>
                <w:szCs w:val="26"/>
                <w:rtl/>
                <w:lang w:eastAsia="he-IL"/>
              </w:rPr>
              <w:t xml:space="preserve">12:00 </w:t>
            </w:r>
            <w:r w:rsidRPr="00BE7709">
              <w:rPr>
                <w:rFonts w:ascii="David" w:eastAsia="Times New Roman" w:hAnsi="David" w:cs="David"/>
                <w:sz w:val="26"/>
                <w:szCs w:val="26"/>
                <w:rtl/>
                <w:lang w:eastAsia="he-IL"/>
              </w:rPr>
              <w:t xml:space="preserve">בצהריים במסירה אישית לתיבת המכרזים במעטפה סגורה ולרשום עליה (מכרז מס' </w:t>
            </w:r>
            <w:r w:rsidR="008963D1" w:rsidRPr="00BE7709">
              <w:rPr>
                <w:rFonts w:ascii="David" w:eastAsia="Times New Roman" w:hAnsi="David" w:cs="David"/>
                <w:b/>
                <w:bCs/>
                <w:sz w:val="26"/>
                <w:szCs w:val="26"/>
                <w:rtl/>
                <w:lang w:eastAsia="he-IL"/>
              </w:rPr>
              <w:t>10/</w:t>
            </w:r>
            <w:r w:rsidR="008963D1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  <w:lang w:eastAsia="he-IL"/>
              </w:rPr>
              <w:t>2021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 ) במשרד מזכיר המועצה</w:t>
            </w:r>
            <w:r w:rsidR="008963D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.</w:t>
            </w:r>
          </w:p>
        </w:tc>
      </w:tr>
      <w:tr w:rsidR="00D40E75" w:rsidRPr="00672CAC" w14:paraId="45061928" w14:textId="77777777" w:rsidTr="00C61888">
        <w:tc>
          <w:tcPr>
            <w:tcW w:w="720" w:type="dxa"/>
          </w:tcPr>
          <w:p w14:paraId="32C58839" w14:textId="77777777" w:rsidR="00D40E75" w:rsidRPr="00672CAC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72CA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7.</w:t>
            </w:r>
          </w:p>
        </w:tc>
        <w:tc>
          <w:tcPr>
            <w:tcW w:w="8254" w:type="dxa"/>
            <w:shd w:val="clear" w:color="auto" w:fill="auto"/>
          </w:tcPr>
          <w:p w14:paraId="5F07B05F" w14:textId="77777777" w:rsidR="00D40E75" w:rsidRPr="00B66981" w:rsidRDefault="00D40E75" w:rsidP="000545E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</w:pP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המועצה וועדת המכרזים רשאית לקחת בחשבון את היכולת הכספית של מגיש ההצעה, ניסיונו בעבודות קודמות ומומחיותו המקצועית בעבודות דומות. כולל עמידתו בלוח הזמנים.</w:t>
            </w:r>
          </w:p>
        </w:tc>
      </w:tr>
      <w:tr w:rsidR="00D40E75" w:rsidRPr="00672CAC" w14:paraId="14424E41" w14:textId="77777777" w:rsidTr="00C61888">
        <w:tc>
          <w:tcPr>
            <w:tcW w:w="720" w:type="dxa"/>
          </w:tcPr>
          <w:p w14:paraId="15FFFBE9" w14:textId="77777777" w:rsidR="00D40E75" w:rsidRPr="00672CAC" w:rsidRDefault="00D40E75" w:rsidP="000545E4">
            <w:pPr>
              <w:spacing w:after="0" w:line="360" w:lineRule="auto"/>
              <w:jc w:val="center"/>
              <w:rPr>
                <w:rFonts w:ascii="Times New Roman" w:eastAsia="Times New Roman" w:hAnsi="Times New Roman" w:cs="David"/>
                <w:sz w:val="24"/>
                <w:szCs w:val="24"/>
                <w:rtl/>
                <w:lang w:eastAsia="he-IL"/>
              </w:rPr>
            </w:pPr>
            <w:r w:rsidRPr="00672CAC">
              <w:rPr>
                <w:rFonts w:ascii="Times New Roman" w:eastAsia="Times New Roman" w:hAnsi="Times New Roman" w:cs="David" w:hint="cs"/>
                <w:sz w:val="24"/>
                <w:szCs w:val="24"/>
                <w:rtl/>
                <w:lang w:eastAsia="he-IL"/>
              </w:rPr>
              <w:t>8.</w:t>
            </w:r>
          </w:p>
        </w:tc>
        <w:tc>
          <w:tcPr>
            <w:tcW w:w="8254" w:type="dxa"/>
            <w:shd w:val="clear" w:color="auto" w:fill="auto"/>
          </w:tcPr>
          <w:p w14:paraId="186FCE19" w14:textId="31D1CE7F" w:rsidR="00D40E75" w:rsidRPr="00B66981" w:rsidRDefault="00D40E75" w:rsidP="000545E4">
            <w:pPr>
              <w:spacing w:after="0" w:line="360" w:lineRule="auto"/>
              <w:jc w:val="both"/>
              <w:rPr>
                <w:rFonts w:ascii="Times New Roman" w:eastAsia="Times New Roman" w:hAnsi="Times New Roman" w:cs="David"/>
                <w:sz w:val="26"/>
                <w:szCs w:val="26"/>
                <w:rtl/>
                <w:lang w:eastAsia="he-IL"/>
              </w:rPr>
            </w:pP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המועצה רשאית לא לקבל את ההצעה הזולה ביותר ו/או כל הצעה אחרת, כמו כן המועצה שומרת לעצמה הזכות לבטל את המכרז בכללותו ו/או כל חלק ממנו</w:t>
            </w:r>
            <w:r w:rsidR="002302BA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 xml:space="preserve">. ובהתאם לתקציב שיעמוד לרשותה . </w:t>
            </w:r>
            <w:r w:rsidRPr="00B66981">
              <w:rPr>
                <w:rFonts w:ascii="Times New Roman" w:eastAsia="Times New Roman" w:hAnsi="Times New Roman" w:cs="David" w:hint="cs"/>
                <w:sz w:val="26"/>
                <w:szCs w:val="26"/>
                <w:rtl/>
                <w:lang w:eastAsia="he-IL"/>
              </w:rPr>
              <w:t>ולא תהיה לקבלן הזכות לתבוע או לקבל כל פיצויים כתוצאה מכך.</w:t>
            </w:r>
          </w:p>
        </w:tc>
      </w:tr>
    </w:tbl>
    <w:p w14:paraId="4EC0DDCB" w14:textId="77777777" w:rsidR="00D40E75" w:rsidRPr="00672CAC" w:rsidRDefault="00D40E75" w:rsidP="00D40E75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  <w:lang w:eastAsia="he-IL"/>
        </w:rPr>
      </w:pPr>
    </w:p>
    <w:p w14:paraId="580987D7" w14:textId="77777777" w:rsidR="00D40E75" w:rsidRPr="00431E60" w:rsidRDefault="00D40E75" w:rsidP="00D40E75">
      <w:pPr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672CA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                          </w:t>
      </w:r>
      <w:r w:rsidRPr="00431E60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בכבוד רב ,</w:t>
      </w:r>
    </w:p>
    <w:p w14:paraId="00AD2DCF" w14:textId="77777777" w:rsidR="00D40E75" w:rsidRPr="00672CAC" w:rsidRDefault="00D40E75" w:rsidP="00D40E75">
      <w:pPr>
        <w:spacing w:after="0" w:line="240" w:lineRule="auto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672CA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                      עו"ד </w:t>
      </w:r>
      <w:proofErr w:type="spellStart"/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פראס</w:t>
      </w:r>
      <w:proofErr w:type="spellEnd"/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בדחי</w:t>
      </w:r>
      <w:r w:rsidRPr="00672CA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</w:t>
      </w:r>
    </w:p>
    <w:p w14:paraId="0EC3047E" w14:textId="77777777" w:rsidR="00D40E75" w:rsidRPr="00672CAC" w:rsidRDefault="00D40E75" w:rsidP="00D40E75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672CA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ראש המועצה</w:t>
      </w:r>
    </w:p>
    <w:p w14:paraId="6A900248" w14:textId="77777777" w:rsidR="00D40E75" w:rsidRPr="00672CAC" w:rsidRDefault="00D40E75" w:rsidP="00D40E75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</w:p>
    <w:p w14:paraId="3FED7F7E" w14:textId="77777777" w:rsidR="004B3642" w:rsidRDefault="004B3642"/>
    <w:sectPr w:rsidR="004B3642" w:rsidSect="00384F89">
      <w:pgSz w:w="11906" w:h="16838"/>
      <w:pgMar w:top="851" w:right="851" w:bottom="45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75"/>
    <w:rsid w:val="00030959"/>
    <w:rsid w:val="0006796A"/>
    <w:rsid w:val="002302BA"/>
    <w:rsid w:val="002F0E89"/>
    <w:rsid w:val="00384F89"/>
    <w:rsid w:val="00431E60"/>
    <w:rsid w:val="004B3642"/>
    <w:rsid w:val="00645D1E"/>
    <w:rsid w:val="007844F3"/>
    <w:rsid w:val="008963D1"/>
    <w:rsid w:val="00BE1970"/>
    <w:rsid w:val="00BE7709"/>
    <w:rsid w:val="00C61888"/>
    <w:rsid w:val="00D40E75"/>
    <w:rsid w:val="00F6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CF0E"/>
  <w15:chartTrackingRefBased/>
  <w15:docId w15:val="{6F61AF28-45EA-4B09-A095-A235C5F1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7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mkanana-pc</cp:lastModifiedBy>
  <cp:revision>2</cp:revision>
  <dcterms:created xsi:type="dcterms:W3CDTF">2021-02-10T10:43:00Z</dcterms:created>
  <dcterms:modified xsi:type="dcterms:W3CDTF">2021-02-10T10:43:00Z</dcterms:modified>
</cp:coreProperties>
</file>